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4D549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71D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семинар для руководителей управляющих организаций по капитальному ремонту общего имущества многоквартирных домов</w:t>
      </w:r>
    </w:p>
    <w:p w:rsidR="002E66C0" w:rsidRPr="0028167F" w:rsidRDefault="00771DCF" w:rsidP="002E66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2020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среда</w:t>
      </w:r>
    </w:p>
    <w:p w:rsidR="002E66C0" w:rsidRPr="0028167F" w:rsidRDefault="00991697" w:rsidP="002E6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4685E" wp14:editId="0E94C0FB">
                <wp:simplePos x="0" y="0"/>
                <wp:positionH relativeFrom="column">
                  <wp:posOffset>5433060</wp:posOffset>
                </wp:positionH>
                <wp:positionV relativeFrom="paragraph">
                  <wp:posOffset>373380</wp:posOffset>
                </wp:positionV>
                <wp:extent cx="3876675" cy="2238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7" w:rsidRPr="00771DCF" w:rsidRDefault="00771DCF" w:rsidP="00445D27">
                            <w:pPr>
                              <w:tabs>
                                <w:tab w:val="left" w:pos="850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Н</w:t>
                            </w:r>
                            <w:r w:rsidRPr="00771D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 базе УГЭЦ проведен семинар с управляющими компаниями по </w:t>
                            </w:r>
                            <w:r w:rsidR="00593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вопросам </w:t>
                            </w:r>
                            <w:r w:rsidRPr="00771D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организации и реализации программы капитального ремонта общего имущества многоквартирных домов.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685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7.8pt;margin-top:29.4pt;width:305.2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" fillcolor="white [3201]" strokecolor="white [3212]" strokeweight=".5pt">
                <v:textbox>
                  <w:txbxContent>
                    <w:p w:rsidR="00445D27" w:rsidRPr="00771DCF" w:rsidRDefault="00771DCF" w:rsidP="00445D27">
                      <w:pPr>
                        <w:tabs>
                          <w:tab w:val="left" w:pos="850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Н</w:t>
                      </w:r>
                      <w:r w:rsidRPr="00771D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а базе УГЭЦ проведен семинар с управляющими компаниями по </w:t>
                      </w:r>
                      <w:r w:rsidR="00593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вопросам </w:t>
                      </w:r>
                      <w:r w:rsidRPr="00771D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организации и реализации программы капитального ремонта общего имущества многоквартирных домов.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13E75D" wp14:editId="0A9F9B74">
            <wp:extent cx="5256545" cy="2981325"/>
            <wp:effectExtent l="0" t="0" r="1270" b="0"/>
            <wp:docPr id="4" name="Рисунок 4" descr="IMG_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20" cy="29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D27"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F610"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D36186" w:rsidRPr="0028167F" w:rsidRDefault="00D361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084" w:rsidRPr="0028167F" w:rsidRDefault="00F9508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</w:p>
    <w:p w:rsidR="00F95084" w:rsidRPr="0028167F" w:rsidRDefault="00771D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юридической грамотности руководителей управляющих организаций по вопросам формирования фондов капитального ремонта и реализации программы капитального ремонта общего имущества многоквартирных домов.</w:t>
      </w:r>
    </w:p>
    <w:p w:rsidR="003831E5" w:rsidRDefault="003831E5" w:rsidP="003831E5">
      <w:pPr>
        <w:tabs>
          <w:tab w:val="left" w:pos="8115"/>
        </w:tabs>
        <w:spacing w:after="0"/>
        <w:ind w:left="3540" w:hanging="3540"/>
        <w:rPr>
          <w:rFonts w:ascii="Times New Roman" w:hAnsi="Times New Roman" w:cs="Times New Roman"/>
          <w:sz w:val="24"/>
          <w:szCs w:val="28"/>
        </w:rPr>
      </w:pPr>
    </w:p>
    <w:p w:rsidR="003831E5" w:rsidRDefault="003831E5" w:rsidP="003831E5">
      <w:pPr>
        <w:tabs>
          <w:tab w:val="left" w:pos="8115"/>
        </w:tabs>
        <w:spacing w:after="0"/>
        <w:ind w:left="3540" w:hanging="3540"/>
        <w:rPr>
          <w:rFonts w:ascii="Times New Roman" w:hAnsi="Times New Roman" w:cs="Times New Roman"/>
          <w:sz w:val="24"/>
          <w:szCs w:val="28"/>
        </w:rPr>
      </w:pPr>
    </w:p>
    <w:p w:rsidR="00D36186" w:rsidRPr="003831E5" w:rsidRDefault="00D36186" w:rsidP="003831E5">
      <w:pPr>
        <w:ind w:firstLine="708"/>
      </w:pPr>
      <w:bookmarkStart w:id="0" w:name="_GoBack"/>
      <w:bookmarkEnd w:id="0"/>
    </w:p>
    <w:sectPr w:rsidR="00D36186" w:rsidRPr="003831E5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B4" w:rsidRDefault="00640FB4" w:rsidP="00640FB4">
      <w:pPr>
        <w:spacing w:after="0" w:line="240" w:lineRule="auto"/>
      </w:pPr>
      <w:r>
        <w:separator/>
      </w:r>
    </w:p>
  </w:endnote>
  <w:endnote w:type="continuationSeparator" w:id="0">
    <w:p w:rsidR="00640FB4" w:rsidRDefault="00640FB4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B4" w:rsidRDefault="00640FB4" w:rsidP="00640FB4">
      <w:pPr>
        <w:spacing w:after="0" w:line="240" w:lineRule="auto"/>
      </w:pPr>
      <w:r>
        <w:separator/>
      </w:r>
    </w:p>
  </w:footnote>
  <w:footnote w:type="continuationSeparator" w:id="0">
    <w:p w:rsidR="00640FB4" w:rsidRDefault="00640FB4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28167F"/>
    <w:rsid w:val="002E66C0"/>
    <w:rsid w:val="00313059"/>
    <w:rsid w:val="003831E5"/>
    <w:rsid w:val="00445D27"/>
    <w:rsid w:val="004D5496"/>
    <w:rsid w:val="00593D2D"/>
    <w:rsid w:val="00640FB4"/>
    <w:rsid w:val="00747054"/>
    <w:rsid w:val="00771DCF"/>
    <w:rsid w:val="009542C0"/>
    <w:rsid w:val="00991697"/>
    <w:rsid w:val="00D36186"/>
    <w:rsid w:val="00F95084"/>
    <w:rsid w:val="00FA1BEC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448F"/>
  <w15:docId w15:val="{F320A75B-3748-442F-85C3-E19FEA5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  <w:style w:type="table" w:styleId="a9">
    <w:name w:val="Table Grid"/>
    <w:basedOn w:val="a1"/>
    <w:uiPriority w:val="59"/>
    <w:rsid w:val="0038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Бикинеева</dc:creator>
  <cp:keywords/>
  <dc:description/>
  <cp:lastModifiedBy>Анна Янайт</cp:lastModifiedBy>
  <cp:revision>19</cp:revision>
  <dcterms:created xsi:type="dcterms:W3CDTF">2019-09-17T12:00:00Z</dcterms:created>
  <dcterms:modified xsi:type="dcterms:W3CDTF">2020-04-06T13:07:00Z</dcterms:modified>
</cp:coreProperties>
</file>